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93" w:rsidRPr="006D20AB" w:rsidRDefault="00BA729C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56237" wp14:editId="057598F2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0B7941E7" wp14:editId="45E1E10E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Pr="00D95C37" w:rsidRDefault="00655C96" w:rsidP="00E80E92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12C47" w:rsidRPr="00212C47" w:rsidRDefault="00212C47" w:rsidP="00212C47">
      <w:pPr>
        <w:spacing w:after="0"/>
        <w:ind w:firstLine="567"/>
        <w:jc w:val="both"/>
        <w:rPr>
          <w:rFonts w:asciiTheme="minorHAnsi" w:hAnsiTheme="minorHAnsi" w:cs="Segoe UI"/>
          <w:b/>
          <w:sz w:val="28"/>
          <w:szCs w:val="28"/>
        </w:rPr>
      </w:pPr>
    </w:p>
    <w:p w:rsidR="00212C47" w:rsidRPr="00212C47" w:rsidRDefault="00212C47" w:rsidP="00212C47">
      <w:pPr>
        <w:spacing w:after="0"/>
        <w:ind w:firstLine="567"/>
        <w:jc w:val="center"/>
        <w:rPr>
          <w:rFonts w:asciiTheme="minorHAnsi" w:hAnsiTheme="minorHAnsi" w:cs="Segoe UI"/>
          <w:b/>
          <w:sz w:val="28"/>
          <w:szCs w:val="28"/>
        </w:rPr>
      </w:pPr>
      <w:r w:rsidRPr="00212C47">
        <w:rPr>
          <w:rFonts w:asciiTheme="minorHAnsi" w:hAnsiTheme="minorHAnsi" w:cs="Segoe UI"/>
          <w:b/>
          <w:sz w:val="28"/>
          <w:szCs w:val="28"/>
        </w:rPr>
        <w:t>Представители Управления Росреестра по Московской области выступили на форуме предпринимателей в Коломне</w:t>
      </w:r>
    </w:p>
    <w:p w:rsidR="00212C47" w:rsidRPr="00212C47" w:rsidRDefault="00212C47" w:rsidP="00212C47">
      <w:pPr>
        <w:spacing w:after="0"/>
        <w:ind w:firstLine="567"/>
        <w:jc w:val="both"/>
        <w:rPr>
          <w:rFonts w:asciiTheme="minorHAnsi" w:hAnsiTheme="minorHAnsi" w:cs="Segoe UI"/>
          <w:b/>
          <w:sz w:val="28"/>
          <w:szCs w:val="28"/>
        </w:rPr>
      </w:pPr>
    </w:p>
    <w:p w:rsidR="00212C47" w:rsidRP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212C47">
        <w:rPr>
          <w:rFonts w:ascii="Segoe UI" w:hAnsi="Segoe UI" w:cs="Segoe UI"/>
          <w:sz w:val="26"/>
          <w:szCs w:val="26"/>
        </w:rPr>
        <w:t>23 мая в Коломне состоялся «Восточный форум предпринимателей в Московской области». Мероприятие проходит при поддержке Уполномоченного по защите прав предпринимателей в Московской области и объединяет представителей малого и среднего бизнеса.</w:t>
      </w:r>
    </w:p>
    <w:p w:rsidR="00212C47" w:rsidRP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212C47">
        <w:rPr>
          <w:rFonts w:ascii="Segoe UI" w:hAnsi="Segoe UI" w:cs="Segoe UI"/>
          <w:sz w:val="26"/>
          <w:szCs w:val="26"/>
        </w:rPr>
        <w:t>В работе секции, посвященной земельным отношениям, приняли участие представители Управления Росреестра по Московской области (Управление): начальник отдела организации, мониторинга и контроля Управления Инна Мжачих и начальник межмуниципального отдела по Коломенскому, Воскресенскому и Луховицкому районам Управления Ирина Уланова.</w:t>
      </w:r>
    </w:p>
    <w:p w:rsidR="00212C47" w:rsidRP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212C47">
        <w:rPr>
          <w:rFonts w:ascii="Segoe UI" w:hAnsi="Segoe UI" w:cs="Segoe UI"/>
          <w:sz w:val="26"/>
          <w:szCs w:val="26"/>
        </w:rPr>
        <w:t>Представители Управления дали разъяснения о применении на практике норм Федерального закона № 218-ФЗ «О государственной регистрации недвижимости», подробно остановились на оказании государственных услуг Росреестра и надзорной деятельности.</w:t>
      </w:r>
    </w:p>
    <w:p w:rsidR="00C00D9B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212C47">
        <w:rPr>
          <w:rFonts w:ascii="Segoe UI" w:hAnsi="Segoe UI" w:cs="Segoe UI"/>
          <w:sz w:val="26"/>
          <w:szCs w:val="26"/>
        </w:rPr>
        <w:t>Наибольший интерес у участников форума вызвали вопросы, связанные с получением госуслуг дистанционно, в электронном виде.</w:t>
      </w:r>
    </w:p>
    <w:p w:rsid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</w:p>
    <w:p w:rsid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</w:p>
    <w:p w:rsid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</w:p>
    <w:p w:rsidR="00212C47" w:rsidRDefault="00212C47" w:rsidP="00212C47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</w:p>
    <w:p w:rsidR="00E6472B" w:rsidRDefault="00E6472B" w:rsidP="00C00D9B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C00D9B" w:rsidRPr="00111953" w:rsidRDefault="00C00D9B" w:rsidP="00C00D9B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C00D9B" w:rsidRDefault="00940339" w:rsidP="00C00D9B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C00D9B" w:rsidRPr="00111953" w:rsidRDefault="00C00D9B" w:rsidP="00C00D9B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00D9B" w:rsidP="00C00D9B">
      <w:pPr>
        <w:spacing w:after="0"/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Pr="00111953">
          <w:rPr>
            <w:rStyle w:val="a5"/>
            <w:sz w:val="18"/>
            <w:szCs w:val="18"/>
          </w:rPr>
          <w:t>ypravleniemo@yandex.ru</w:t>
        </w:r>
      </w:hyperlink>
      <w:r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0170AE" w:rsidSect="00E6472B">
      <w:pgSz w:w="12240" w:h="15840"/>
      <w:pgMar w:top="1134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218"/>
    <w:rsid w:val="00211C50"/>
    <w:rsid w:val="00212C4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D2E25"/>
    <w:rsid w:val="002E6789"/>
    <w:rsid w:val="002E6A8D"/>
    <w:rsid w:val="002F584F"/>
    <w:rsid w:val="002F6861"/>
    <w:rsid w:val="00300651"/>
    <w:rsid w:val="00306875"/>
    <w:rsid w:val="00310E84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4439D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5B1"/>
    <w:rsid w:val="00920CBA"/>
    <w:rsid w:val="009216AC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A729C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0D9B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472B"/>
    <w:rsid w:val="00E65650"/>
    <w:rsid w:val="00E71F3E"/>
    <w:rsid w:val="00E758B4"/>
    <w:rsid w:val="00E80E92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F928B-762A-40C9-8A8A-3FCB355B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2017-11-21T07:38:00Z</cp:lastPrinted>
  <dcterms:created xsi:type="dcterms:W3CDTF">2018-05-24T11:57:00Z</dcterms:created>
  <dcterms:modified xsi:type="dcterms:W3CDTF">2018-05-24T11:57:00Z</dcterms:modified>
</cp:coreProperties>
</file>